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79DE6" w14:textId="22EF82C3" w:rsidR="00252474" w:rsidRPr="00F84558" w:rsidRDefault="00252474" w:rsidP="00F84558">
      <w:pPr>
        <w:pStyle w:val="a5"/>
        <w:ind w:firstLine="709"/>
        <w:jc w:val="center"/>
        <w:rPr>
          <w:rFonts w:cs="Times New Roman"/>
          <w:b/>
          <w:sz w:val="30"/>
          <w:szCs w:val="30"/>
        </w:rPr>
      </w:pPr>
      <w:r w:rsidRPr="00F84558">
        <w:rPr>
          <w:rFonts w:cs="Times New Roman"/>
          <w:b/>
          <w:sz w:val="30"/>
          <w:szCs w:val="30"/>
        </w:rPr>
        <w:t>Республиканская информационно-пропагандистская кампания (акция) «Безопасность в каждый дом!»</w:t>
      </w:r>
    </w:p>
    <w:p w14:paraId="773DA72E" w14:textId="2680DF97" w:rsidR="00D256BF" w:rsidRPr="00F84558" w:rsidRDefault="00D256BF" w:rsidP="00F84558">
      <w:pPr>
        <w:pStyle w:val="a5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F84558">
        <w:rPr>
          <w:rFonts w:cs="Times New Roman"/>
          <w:sz w:val="30"/>
          <w:szCs w:val="30"/>
          <w:shd w:val="clear" w:color="auto" w:fill="FFFFFF"/>
        </w:rPr>
        <w:t>Основными причинами возникновения чрезвычайных ситуаций в жилом секторе по-прежнему остаются неосторожное обращение с огнем, нарушение правил эксплуатации печного отопления и электрооборудования, детская шалость с огнем. В большинстве случаев подобные происшествия являются результатом человеческой беспечности и пренебрежения правилами безопасности.</w:t>
      </w:r>
    </w:p>
    <w:p w14:paraId="6918FEC2" w14:textId="77777777" w:rsidR="00252474" w:rsidRPr="00F84558" w:rsidRDefault="00252474" w:rsidP="00F84558">
      <w:pPr>
        <w:pStyle w:val="a5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F84558">
        <w:rPr>
          <w:rFonts w:eastAsia="Calibri" w:cs="Times New Roman"/>
          <w:sz w:val="30"/>
          <w:szCs w:val="30"/>
        </w:rPr>
        <w:t xml:space="preserve">С целью предупреждения пожаров и гибели людей от них с 1 по 23 февраля 2024 года </w:t>
      </w:r>
      <w:r w:rsidRPr="00F84558">
        <w:rPr>
          <w:rFonts w:cs="Times New Roman"/>
          <w:sz w:val="30"/>
          <w:szCs w:val="30"/>
          <w:shd w:val="clear" w:color="auto" w:fill="FFFFFF"/>
        </w:rPr>
        <w:t>на территории г. Бреста пройдет республиканская акция «Безопасность в каждый дом!».</w:t>
      </w:r>
    </w:p>
    <w:p w14:paraId="4D88849E" w14:textId="10876750" w:rsidR="00252474" w:rsidRPr="00F84558" w:rsidRDefault="00252474" w:rsidP="00F84558">
      <w:pPr>
        <w:pStyle w:val="a5"/>
        <w:ind w:firstLine="709"/>
        <w:jc w:val="both"/>
        <w:rPr>
          <w:rFonts w:cs="Times New Roman"/>
          <w:bCs/>
          <w:sz w:val="30"/>
          <w:szCs w:val="30"/>
        </w:rPr>
      </w:pPr>
      <w:r w:rsidRPr="00F84558">
        <w:rPr>
          <w:rFonts w:eastAsia="Calibri" w:cs="Times New Roman"/>
          <w:sz w:val="30"/>
          <w:szCs w:val="30"/>
        </w:rPr>
        <w:t xml:space="preserve">В рамках 1 этапа акции, с 1 по 14 февраля, </w:t>
      </w:r>
      <w:r w:rsidRPr="00F84558">
        <w:rPr>
          <w:rFonts w:cs="Times New Roman"/>
          <w:sz w:val="30"/>
          <w:szCs w:val="30"/>
          <w:shd w:val="clear" w:color="auto" w:fill="FFFFFF"/>
        </w:rPr>
        <w:t>в центре внимания окажутся</w:t>
      </w:r>
      <w:r w:rsidRPr="00F84558">
        <w:rPr>
          <w:rFonts w:cs="Times New Roman"/>
          <w:sz w:val="30"/>
          <w:szCs w:val="30"/>
        </w:rPr>
        <w:t xml:space="preserve"> домовладения и квартиры многодетных семей и семей, где дети находятся в социально опасном положении, а в качестве форм работы от </w:t>
      </w:r>
      <w:r w:rsidR="00F84558">
        <w:rPr>
          <w:rFonts w:cs="Times New Roman"/>
          <w:sz w:val="30"/>
          <w:szCs w:val="30"/>
        </w:rPr>
        <w:t>пропагандистов МЧС</w:t>
      </w:r>
      <w:r w:rsidRPr="00F84558">
        <w:rPr>
          <w:rFonts w:cs="Times New Roman"/>
          <w:sz w:val="30"/>
          <w:szCs w:val="30"/>
        </w:rPr>
        <w:t xml:space="preserve"> – беседы, тематические викторины и </w:t>
      </w:r>
      <w:proofErr w:type="spellStart"/>
      <w:r w:rsidRPr="00F84558">
        <w:rPr>
          <w:rFonts w:cs="Times New Roman"/>
          <w:sz w:val="30"/>
          <w:szCs w:val="30"/>
        </w:rPr>
        <w:t>интерактив</w:t>
      </w:r>
      <w:proofErr w:type="spellEnd"/>
      <w:r w:rsidRPr="00F84558">
        <w:rPr>
          <w:rFonts w:cs="Times New Roman"/>
          <w:sz w:val="30"/>
          <w:szCs w:val="30"/>
        </w:rPr>
        <w:t xml:space="preserve"> со всеми членами семьи о соблюдении правил безопасности, семейный просмотр видеофильмов МЧС, игры «Безопасный дом», «Крестики-нолики» </w:t>
      </w:r>
      <w:r w:rsidRPr="00F84558">
        <w:rPr>
          <w:rFonts w:cs="Times New Roman"/>
          <w:bCs/>
          <w:sz w:val="30"/>
          <w:szCs w:val="30"/>
        </w:rPr>
        <w:t>«5 шагов спасения», «Ковер безопасности», «Куб безопасности».</w:t>
      </w:r>
    </w:p>
    <w:p w14:paraId="2EA3E525" w14:textId="2B73127C" w:rsidR="00B27C8E" w:rsidRPr="00F84558" w:rsidRDefault="00B27C8E" w:rsidP="00F84558">
      <w:pPr>
        <w:pStyle w:val="a5"/>
        <w:ind w:firstLine="709"/>
        <w:jc w:val="both"/>
        <w:rPr>
          <w:rFonts w:cs="Times New Roman"/>
          <w:sz w:val="30"/>
          <w:szCs w:val="30"/>
        </w:rPr>
      </w:pPr>
      <w:r w:rsidRPr="00F84558">
        <w:rPr>
          <w:rFonts w:cs="Times New Roman"/>
          <w:bCs/>
          <w:sz w:val="30"/>
          <w:szCs w:val="30"/>
        </w:rPr>
        <w:t>Местами</w:t>
      </w:r>
      <w:r w:rsidR="00252474" w:rsidRPr="00F84558">
        <w:rPr>
          <w:rFonts w:cs="Times New Roman"/>
          <w:bCs/>
          <w:sz w:val="30"/>
          <w:szCs w:val="30"/>
        </w:rPr>
        <w:t xml:space="preserve"> для проведения мероприятий </w:t>
      </w:r>
      <w:r w:rsidR="00064CB0" w:rsidRPr="00F84558">
        <w:rPr>
          <w:rFonts w:cs="Times New Roman"/>
          <w:bCs/>
          <w:sz w:val="30"/>
          <w:szCs w:val="30"/>
        </w:rPr>
        <w:t xml:space="preserve">2 этапа акции, с 15 по 23 февраля, станут места с массовым пребыванием людей, общежития предприятий и организаций, торговые объекты, где работники МЧС организуют </w:t>
      </w:r>
      <w:r w:rsidRPr="00F84558">
        <w:rPr>
          <w:rFonts w:cs="Times New Roman"/>
          <w:bCs/>
          <w:sz w:val="30"/>
          <w:szCs w:val="30"/>
        </w:rPr>
        <w:t>зоны</w:t>
      </w:r>
      <w:r w:rsidR="00064CB0" w:rsidRPr="00F84558">
        <w:rPr>
          <w:rFonts w:cs="Times New Roman"/>
          <w:sz w:val="30"/>
          <w:szCs w:val="30"/>
        </w:rPr>
        <w:t xml:space="preserve"> активации, </w:t>
      </w:r>
      <w:r w:rsidRPr="00F84558">
        <w:rPr>
          <w:rFonts w:cs="Times New Roman"/>
          <w:sz w:val="30"/>
          <w:szCs w:val="30"/>
        </w:rPr>
        <w:t xml:space="preserve">площадки </w:t>
      </w:r>
      <w:r w:rsidRPr="00F84558">
        <w:rPr>
          <w:rFonts w:cs="Times New Roman"/>
          <w:bCs/>
          <w:sz w:val="30"/>
          <w:szCs w:val="30"/>
        </w:rPr>
        <w:t xml:space="preserve">«Потуши сам», «Координация», «SOS», «Пожарная лаборатория», фотовыставку «Назови причину пожаров», </w:t>
      </w:r>
      <w:r w:rsidR="00064CB0" w:rsidRPr="00F84558">
        <w:rPr>
          <w:rFonts w:cs="Times New Roman"/>
          <w:sz w:val="30"/>
          <w:szCs w:val="30"/>
        </w:rPr>
        <w:t xml:space="preserve">разместят свой </w:t>
      </w:r>
      <w:proofErr w:type="spellStart"/>
      <w:r w:rsidR="00064CB0" w:rsidRPr="00F84558">
        <w:rPr>
          <w:rFonts w:cs="Times New Roman"/>
          <w:sz w:val="30"/>
          <w:szCs w:val="30"/>
        </w:rPr>
        <w:t>инфоцентр</w:t>
      </w:r>
      <w:proofErr w:type="spellEnd"/>
      <w:r w:rsidR="00064CB0" w:rsidRPr="00F84558">
        <w:rPr>
          <w:rFonts w:cs="Times New Roman"/>
          <w:sz w:val="30"/>
          <w:szCs w:val="30"/>
        </w:rPr>
        <w:t xml:space="preserve"> «Сто одно окно», посредством громкоговорящей связи, с помощью тематических ростовых кукол, в интерактивно-диалоговом формате поделятся полезной информацией от МЧС</w:t>
      </w:r>
      <w:r w:rsidRPr="00F84558">
        <w:rPr>
          <w:rFonts w:cs="Times New Roman"/>
          <w:sz w:val="30"/>
          <w:szCs w:val="30"/>
        </w:rPr>
        <w:t>.</w:t>
      </w:r>
    </w:p>
    <w:p w14:paraId="55627A62" w14:textId="77777777" w:rsidR="00F84558" w:rsidRDefault="003A6FBE" w:rsidP="00F84558">
      <w:pPr>
        <w:pStyle w:val="a5"/>
        <w:ind w:firstLine="709"/>
        <w:jc w:val="both"/>
        <w:rPr>
          <w:rFonts w:cs="Times New Roman"/>
          <w:bCs/>
          <w:sz w:val="30"/>
          <w:szCs w:val="30"/>
        </w:rPr>
      </w:pPr>
      <w:r w:rsidRPr="00F84558">
        <w:rPr>
          <w:rFonts w:cs="Times New Roman"/>
          <w:bCs/>
          <w:sz w:val="30"/>
          <w:szCs w:val="30"/>
        </w:rPr>
        <w:t>Дл</w:t>
      </w:r>
      <w:r w:rsidR="00B27C8E" w:rsidRPr="00F84558">
        <w:rPr>
          <w:rFonts w:cs="Times New Roman"/>
          <w:bCs/>
          <w:sz w:val="30"/>
          <w:szCs w:val="30"/>
        </w:rPr>
        <w:t xml:space="preserve">я проведения финальных мероприятий </w:t>
      </w:r>
      <w:r w:rsidRPr="00F84558">
        <w:rPr>
          <w:rFonts w:cs="Times New Roman"/>
          <w:bCs/>
          <w:sz w:val="30"/>
          <w:szCs w:val="30"/>
        </w:rPr>
        <w:t xml:space="preserve">спасатели </w:t>
      </w:r>
      <w:r w:rsidRPr="00F84558">
        <w:rPr>
          <w:rFonts w:cs="Times New Roman"/>
          <w:bCs/>
          <w:sz w:val="30"/>
          <w:szCs w:val="30"/>
        </w:rPr>
        <w:t xml:space="preserve">развернут интерактивные площадки </w:t>
      </w:r>
      <w:r w:rsidRPr="00F84558">
        <w:rPr>
          <w:rFonts w:cs="Times New Roman"/>
          <w:bCs/>
          <w:sz w:val="30"/>
          <w:szCs w:val="30"/>
        </w:rPr>
        <w:t>в центрах</w:t>
      </w:r>
      <w:r w:rsidR="00B27C8E" w:rsidRPr="00F84558">
        <w:rPr>
          <w:rFonts w:cs="Times New Roman"/>
          <w:bCs/>
          <w:sz w:val="30"/>
          <w:szCs w:val="30"/>
        </w:rPr>
        <w:t xml:space="preserve"> культуры, учреждени</w:t>
      </w:r>
      <w:r w:rsidRPr="00F84558">
        <w:rPr>
          <w:rFonts w:cs="Times New Roman"/>
          <w:bCs/>
          <w:sz w:val="30"/>
          <w:szCs w:val="30"/>
        </w:rPr>
        <w:t xml:space="preserve">ях </w:t>
      </w:r>
      <w:r w:rsidR="00B27C8E" w:rsidRPr="00F84558">
        <w:rPr>
          <w:rFonts w:cs="Times New Roman"/>
          <w:bCs/>
          <w:sz w:val="30"/>
          <w:szCs w:val="30"/>
        </w:rPr>
        <w:t xml:space="preserve">образования, </w:t>
      </w:r>
      <w:r w:rsidRPr="00F84558">
        <w:rPr>
          <w:rFonts w:cs="Times New Roman"/>
          <w:bCs/>
          <w:sz w:val="30"/>
          <w:szCs w:val="30"/>
        </w:rPr>
        <w:t xml:space="preserve">на </w:t>
      </w:r>
      <w:proofErr w:type="spellStart"/>
      <w:r w:rsidRPr="00F84558">
        <w:rPr>
          <w:rFonts w:cs="Times New Roman"/>
          <w:bCs/>
          <w:sz w:val="30"/>
          <w:szCs w:val="30"/>
        </w:rPr>
        <w:t>имиджевых</w:t>
      </w:r>
      <w:proofErr w:type="spellEnd"/>
      <w:r w:rsidR="00B27C8E" w:rsidRPr="00F84558">
        <w:rPr>
          <w:rFonts w:cs="Times New Roman"/>
          <w:bCs/>
          <w:sz w:val="30"/>
          <w:szCs w:val="30"/>
        </w:rPr>
        <w:t xml:space="preserve"> объект</w:t>
      </w:r>
      <w:r w:rsidRPr="00F84558">
        <w:rPr>
          <w:rFonts w:cs="Times New Roman"/>
          <w:bCs/>
          <w:sz w:val="30"/>
          <w:szCs w:val="30"/>
        </w:rPr>
        <w:t>ах МЧС</w:t>
      </w:r>
      <w:r w:rsidR="00F84558">
        <w:rPr>
          <w:rFonts w:cs="Times New Roman"/>
          <w:bCs/>
          <w:sz w:val="30"/>
          <w:szCs w:val="30"/>
        </w:rPr>
        <w:t>.</w:t>
      </w:r>
    </w:p>
    <w:p w14:paraId="7CA193CD" w14:textId="31F11F3A" w:rsidR="00F84558" w:rsidRPr="00F84558" w:rsidRDefault="00F84558" w:rsidP="00F84558">
      <w:pPr>
        <w:pStyle w:val="a5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Важность проведения подобных акций подтверждают цифры статистики. </w:t>
      </w:r>
      <w:r w:rsidRPr="00F84558">
        <w:rPr>
          <w:rFonts w:cs="Times New Roman"/>
          <w:sz w:val="30"/>
          <w:szCs w:val="30"/>
        </w:rPr>
        <w:t>С начала текущего года в областном центре произошло 5 пожаров, погибли 3 человека.</w:t>
      </w:r>
    </w:p>
    <w:p w14:paraId="136CAFE5" w14:textId="4D0C92F1" w:rsidR="003A6FBE" w:rsidRPr="00F84558" w:rsidRDefault="003A6FBE" w:rsidP="00F84558">
      <w:pPr>
        <w:pStyle w:val="a5"/>
        <w:ind w:firstLine="709"/>
        <w:jc w:val="both"/>
        <w:rPr>
          <w:rFonts w:cs="Times New Roman"/>
          <w:sz w:val="30"/>
          <w:szCs w:val="30"/>
        </w:rPr>
      </w:pPr>
      <w:r w:rsidRPr="00F84558">
        <w:rPr>
          <w:rFonts w:cs="Times New Roman"/>
          <w:sz w:val="30"/>
          <w:szCs w:val="30"/>
        </w:rPr>
        <w:t>Уважаемые жители г. Бреста, участвуйте в мероприятиях от спасателей! Ведь знание и соблюдение основных правил пожарной безопаснос</w:t>
      </w:r>
      <w:r w:rsidR="00F84558">
        <w:rPr>
          <w:rFonts w:cs="Times New Roman"/>
          <w:sz w:val="30"/>
          <w:szCs w:val="30"/>
        </w:rPr>
        <w:t>ти – залог вашего благополучия.</w:t>
      </w:r>
      <w:bookmarkStart w:id="0" w:name="_GoBack"/>
      <w:bookmarkEnd w:id="0"/>
    </w:p>
    <w:p w14:paraId="05A2FE0E" w14:textId="77777777" w:rsidR="003A6FBE" w:rsidRDefault="003A6FBE" w:rsidP="0098220F">
      <w:pPr>
        <w:pStyle w:val="a5"/>
        <w:ind w:firstLine="709"/>
        <w:jc w:val="both"/>
        <w:rPr>
          <w:rFonts w:cs="Times New Roman"/>
          <w:sz w:val="30"/>
          <w:szCs w:val="30"/>
        </w:rPr>
      </w:pPr>
    </w:p>
    <w:sectPr w:rsidR="003A6FB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04"/>
    <w:rsid w:val="00064CB0"/>
    <w:rsid w:val="00252474"/>
    <w:rsid w:val="003A6FBE"/>
    <w:rsid w:val="00472204"/>
    <w:rsid w:val="00580443"/>
    <w:rsid w:val="00603C1D"/>
    <w:rsid w:val="006C0B77"/>
    <w:rsid w:val="008242FF"/>
    <w:rsid w:val="00870751"/>
    <w:rsid w:val="00922C48"/>
    <w:rsid w:val="0098220F"/>
    <w:rsid w:val="0099734F"/>
    <w:rsid w:val="009E2B66"/>
    <w:rsid w:val="00A76EE3"/>
    <w:rsid w:val="00B27C8E"/>
    <w:rsid w:val="00B915B7"/>
    <w:rsid w:val="00BF6F75"/>
    <w:rsid w:val="00D256BF"/>
    <w:rsid w:val="00EA59DF"/>
    <w:rsid w:val="00EE4070"/>
    <w:rsid w:val="00F12C76"/>
    <w:rsid w:val="00F8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39C2"/>
  <w15:chartTrackingRefBased/>
  <w15:docId w15:val="{557D00D0-F9E8-4FB9-AC42-A57D76A4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74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56BF"/>
    <w:rPr>
      <w:b/>
      <w:bCs/>
    </w:rPr>
  </w:style>
  <w:style w:type="paragraph" w:styleId="a4">
    <w:name w:val="Normal (Web)"/>
    <w:basedOn w:val="a"/>
    <w:uiPriority w:val="99"/>
    <w:semiHidden/>
    <w:unhideWhenUsed/>
    <w:rsid w:val="00D256BF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5">
    <w:name w:val="No Spacing"/>
    <w:uiPriority w:val="1"/>
    <w:qFormat/>
    <w:rsid w:val="0098220F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495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Лабырич Ирина Николаевна</dc:creator>
  <cp:keywords/>
  <dc:description/>
  <cp:lastModifiedBy>Филипович Яна Геннадьевна</cp:lastModifiedBy>
  <cp:revision>2</cp:revision>
  <dcterms:created xsi:type="dcterms:W3CDTF">2024-01-24T08:27:00Z</dcterms:created>
  <dcterms:modified xsi:type="dcterms:W3CDTF">2024-01-24T08:27:00Z</dcterms:modified>
</cp:coreProperties>
</file>